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363" w:rsidRPr="00E637A3" w:rsidRDefault="00877565" w:rsidP="00877565">
      <w:pPr>
        <w:pStyle w:val="NoSpacing"/>
        <w:jc w:val="center"/>
        <w:rPr>
          <w:rFonts w:ascii="Maiandra GD" w:hAnsi="Maiandra GD"/>
          <w:b/>
          <w:color w:val="0000FF"/>
          <w:sz w:val="32"/>
        </w:rPr>
      </w:pPr>
      <w:r w:rsidRPr="00E637A3">
        <w:rPr>
          <w:rFonts w:ascii="Maiandra GD" w:hAnsi="Maiandra GD"/>
          <w:b/>
          <w:color w:val="0000FF"/>
          <w:sz w:val="32"/>
        </w:rPr>
        <w:t>PLANNING :</w:t>
      </w:r>
    </w:p>
    <w:p w:rsidR="00877565" w:rsidRPr="00E637A3" w:rsidRDefault="00877565" w:rsidP="00877565">
      <w:pPr>
        <w:pStyle w:val="NoSpacing"/>
        <w:rPr>
          <w:rFonts w:cstheme="minorHAnsi"/>
          <w:b/>
        </w:rPr>
      </w:pPr>
    </w:p>
    <w:p w:rsidR="00877565" w:rsidRDefault="00877565" w:rsidP="00877565">
      <w:pPr>
        <w:pStyle w:val="NoSpacing"/>
        <w:rPr>
          <w:rFonts w:cstheme="minorHAnsi"/>
        </w:rPr>
      </w:pPr>
    </w:p>
    <w:p w:rsidR="00877565" w:rsidRDefault="00877565" w:rsidP="00877565">
      <w:pPr>
        <w:pStyle w:val="NoSpacing"/>
        <w:rPr>
          <w:rFonts w:cstheme="minorHAnsi"/>
        </w:rPr>
      </w:pPr>
    </w:p>
    <w:p w:rsidR="00877565" w:rsidRPr="00E637A3" w:rsidRDefault="00877565" w:rsidP="00877565">
      <w:pPr>
        <w:pStyle w:val="NoSpacing"/>
        <w:rPr>
          <w:rFonts w:cstheme="minorHAnsi"/>
          <w:sz w:val="24"/>
          <w:u w:val="single"/>
        </w:rPr>
      </w:pPr>
      <w:bookmarkStart w:id="0" w:name="_GoBack"/>
      <w:bookmarkEnd w:id="0"/>
      <w:r w:rsidRPr="00E637A3">
        <w:rPr>
          <w:rFonts w:cstheme="minorHAnsi"/>
          <w:sz w:val="24"/>
          <w:u w:val="single"/>
        </w:rPr>
        <w:t>Créer un journal/passeport :</w:t>
      </w:r>
    </w:p>
    <w:p w:rsidR="00877565" w:rsidRPr="00877565" w:rsidRDefault="00877565" w:rsidP="00877565">
      <w:pPr>
        <w:pStyle w:val="NoSpacing"/>
        <w:rPr>
          <w:rFonts w:cstheme="minorHAnsi"/>
          <w:sz w:val="24"/>
        </w:rPr>
      </w:pPr>
    </w:p>
    <w:p w:rsidR="00877565" w:rsidRPr="00877565" w:rsidRDefault="00877565" w:rsidP="00877565">
      <w:pPr>
        <w:pStyle w:val="NoSpacing"/>
        <w:rPr>
          <w:rFonts w:cstheme="minorHAnsi"/>
          <w:sz w:val="24"/>
        </w:rPr>
      </w:pPr>
      <w:r w:rsidRPr="00877565">
        <w:rPr>
          <w:rFonts w:cstheme="minorHAnsi"/>
          <w:sz w:val="24"/>
        </w:rPr>
        <w:tab/>
        <w:t>- répertorier différents lieux où nous nous rendons</w:t>
      </w:r>
    </w:p>
    <w:p w:rsidR="00877565" w:rsidRPr="00877565" w:rsidRDefault="00877565" w:rsidP="00877565">
      <w:pPr>
        <w:pStyle w:val="NoSpacing"/>
        <w:rPr>
          <w:rFonts w:cstheme="minorHAnsi"/>
          <w:sz w:val="24"/>
        </w:rPr>
      </w:pPr>
    </w:p>
    <w:p w:rsidR="00877565" w:rsidRPr="00877565" w:rsidRDefault="00877565" w:rsidP="00877565">
      <w:pPr>
        <w:pStyle w:val="NoSpacing"/>
        <w:rPr>
          <w:rFonts w:cstheme="minorHAnsi"/>
          <w:sz w:val="24"/>
        </w:rPr>
      </w:pPr>
      <w:r w:rsidRPr="00877565">
        <w:rPr>
          <w:rFonts w:cstheme="minorHAnsi"/>
          <w:sz w:val="24"/>
        </w:rPr>
        <w:tab/>
        <w:t>- photos des lieux</w:t>
      </w:r>
    </w:p>
    <w:p w:rsidR="00877565" w:rsidRPr="00877565" w:rsidRDefault="00877565" w:rsidP="00877565">
      <w:pPr>
        <w:pStyle w:val="NoSpacing"/>
        <w:rPr>
          <w:rFonts w:cstheme="minorHAnsi"/>
          <w:sz w:val="24"/>
        </w:rPr>
      </w:pPr>
    </w:p>
    <w:p w:rsidR="00877565" w:rsidRPr="00877565" w:rsidRDefault="00877565" w:rsidP="00877565">
      <w:pPr>
        <w:pStyle w:val="NoSpacing"/>
        <w:rPr>
          <w:rFonts w:cstheme="minorHAnsi"/>
          <w:sz w:val="24"/>
        </w:rPr>
      </w:pPr>
      <w:r w:rsidRPr="00877565">
        <w:rPr>
          <w:rFonts w:cstheme="minorHAnsi"/>
          <w:sz w:val="24"/>
        </w:rPr>
        <w:tab/>
        <w:t>- faire des commentaires en Anglais/Espagnol</w:t>
      </w:r>
    </w:p>
    <w:p w:rsidR="00877565" w:rsidRPr="00877565" w:rsidRDefault="00877565" w:rsidP="00877565">
      <w:pPr>
        <w:pStyle w:val="NoSpacing"/>
        <w:rPr>
          <w:rFonts w:cstheme="minorHAnsi"/>
          <w:sz w:val="24"/>
        </w:rPr>
      </w:pPr>
    </w:p>
    <w:p w:rsidR="00877565" w:rsidRDefault="00877565" w:rsidP="00877565">
      <w:pPr>
        <w:pStyle w:val="NoSpacing"/>
        <w:rPr>
          <w:rFonts w:cstheme="minorHAnsi"/>
          <w:sz w:val="24"/>
        </w:rPr>
      </w:pPr>
      <w:r w:rsidRPr="00877565">
        <w:rPr>
          <w:rFonts w:cstheme="minorHAnsi"/>
          <w:sz w:val="24"/>
        </w:rPr>
        <w:tab/>
        <w:t>- ramasser un objet dans chaque endroit et inventer une histoire à partir de celui-ci</w:t>
      </w:r>
    </w:p>
    <w:p w:rsidR="00E637A3" w:rsidRDefault="00E637A3" w:rsidP="00877565">
      <w:pPr>
        <w:pStyle w:val="NoSpacing"/>
        <w:rPr>
          <w:rFonts w:cstheme="minorHAnsi"/>
          <w:sz w:val="24"/>
        </w:rPr>
      </w:pPr>
    </w:p>
    <w:p w:rsidR="00E637A3" w:rsidRDefault="00E637A3" w:rsidP="00877565">
      <w:pPr>
        <w:pStyle w:val="NoSpacing"/>
        <w:rPr>
          <w:rFonts w:cstheme="minorHAnsi"/>
          <w:sz w:val="24"/>
        </w:rPr>
      </w:pPr>
    </w:p>
    <w:p w:rsidR="00E637A3" w:rsidRDefault="00E637A3" w:rsidP="00877565">
      <w:pPr>
        <w:pStyle w:val="NoSpacing"/>
        <w:rPr>
          <w:rFonts w:cstheme="minorHAnsi"/>
          <w:sz w:val="24"/>
        </w:rPr>
      </w:pPr>
    </w:p>
    <w:p w:rsidR="00E637A3" w:rsidRPr="00E637A3" w:rsidRDefault="00E637A3" w:rsidP="00877565">
      <w:pPr>
        <w:pStyle w:val="NoSpacing"/>
        <w:rPr>
          <w:rFonts w:cstheme="minorHAnsi"/>
          <w:sz w:val="24"/>
          <w:u w:val="single"/>
        </w:rPr>
      </w:pPr>
      <w:r w:rsidRPr="00E637A3">
        <w:rPr>
          <w:rFonts w:cstheme="minorHAnsi"/>
          <w:sz w:val="24"/>
          <w:u w:val="single"/>
        </w:rPr>
        <w:t xml:space="preserve">Jeu pour The </w:t>
      </w:r>
      <w:proofErr w:type="spellStart"/>
      <w:r w:rsidRPr="00E637A3">
        <w:rPr>
          <w:rFonts w:cstheme="minorHAnsi"/>
          <w:sz w:val="24"/>
          <w:u w:val="single"/>
        </w:rPr>
        <w:t>Attic</w:t>
      </w:r>
      <w:proofErr w:type="spellEnd"/>
      <w:r w:rsidRPr="00E637A3">
        <w:rPr>
          <w:rFonts w:cstheme="minorHAnsi"/>
          <w:sz w:val="24"/>
          <w:u w:val="single"/>
        </w:rPr>
        <w:t> :</w:t>
      </w:r>
    </w:p>
    <w:p w:rsidR="00E637A3" w:rsidRDefault="00E637A3" w:rsidP="00877565">
      <w:pPr>
        <w:pStyle w:val="NoSpacing"/>
        <w:rPr>
          <w:rFonts w:cstheme="minorHAnsi"/>
          <w:sz w:val="24"/>
        </w:rPr>
      </w:pPr>
    </w:p>
    <w:p w:rsidR="00E637A3" w:rsidRDefault="00E637A3" w:rsidP="00877565">
      <w:pPr>
        <w:pStyle w:val="NoSpacing"/>
        <w:rPr>
          <w:rFonts w:cstheme="minorHAnsi"/>
          <w:sz w:val="24"/>
        </w:rPr>
      </w:pPr>
      <w:r>
        <w:rPr>
          <w:rFonts w:cstheme="minorHAnsi"/>
          <w:sz w:val="24"/>
        </w:rPr>
        <w:t>marquer des titres de chansons sur des bouts de papier, et des morceaux de paroles de chansons sur d’autres, le but du jeu étant de savoir les associer correctement</w:t>
      </w:r>
    </w:p>
    <w:p w:rsidR="00E637A3" w:rsidRDefault="00E637A3" w:rsidP="00877565">
      <w:pPr>
        <w:pStyle w:val="NoSpacing"/>
        <w:rPr>
          <w:rFonts w:cstheme="minorHAnsi"/>
          <w:sz w:val="24"/>
        </w:rPr>
      </w:pPr>
    </w:p>
    <w:p w:rsidR="00E637A3" w:rsidRDefault="00E637A3" w:rsidP="00877565">
      <w:pPr>
        <w:pStyle w:val="NoSpacing"/>
        <w:rPr>
          <w:rFonts w:cstheme="minorHAnsi"/>
          <w:sz w:val="24"/>
        </w:rPr>
      </w:pPr>
    </w:p>
    <w:p w:rsidR="00E637A3" w:rsidRDefault="00E637A3" w:rsidP="00877565">
      <w:pPr>
        <w:pStyle w:val="NoSpacing"/>
        <w:rPr>
          <w:rFonts w:cstheme="minorHAnsi"/>
          <w:sz w:val="24"/>
        </w:rPr>
      </w:pPr>
    </w:p>
    <w:p w:rsidR="00E637A3" w:rsidRPr="00E637A3" w:rsidRDefault="00E637A3" w:rsidP="00877565">
      <w:pPr>
        <w:pStyle w:val="NoSpacing"/>
        <w:rPr>
          <w:rFonts w:cstheme="minorHAnsi"/>
          <w:sz w:val="24"/>
          <w:u w:val="single"/>
        </w:rPr>
      </w:pPr>
      <w:r w:rsidRPr="00E637A3">
        <w:rPr>
          <w:rFonts w:cstheme="minorHAnsi"/>
          <w:sz w:val="24"/>
          <w:u w:val="single"/>
        </w:rPr>
        <w:t>Mini concert !</w:t>
      </w:r>
    </w:p>
    <w:p w:rsidR="00E637A3" w:rsidRDefault="00E637A3" w:rsidP="00877565">
      <w:pPr>
        <w:pStyle w:val="NoSpacing"/>
        <w:rPr>
          <w:rFonts w:cstheme="minorHAnsi"/>
          <w:sz w:val="24"/>
        </w:rPr>
      </w:pPr>
    </w:p>
    <w:p w:rsidR="00E637A3" w:rsidRDefault="00E637A3" w:rsidP="00877565">
      <w:pPr>
        <w:pStyle w:val="NoSpacing"/>
        <w:rPr>
          <w:rFonts w:cstheme="minorHAnsi"/>
          <w:sz w:val="24"/>
        </w:rPr>
      </w:pPr>
      <w:r>
        <w:rPr>
          <w:rFonts w:cstheme="minorHAnsi"/>
          <w:sz w:val="24"/>
        </w:rPr>
        <w:t xml:space="preserve">Organiser un mini concert pour public restreint dans The </w:t>
      </w:r>
      <w:proofErr w:type="spellStart"/>
      <w:r>
        <w:rPr>
          <w:rFonts w:cstheme="minorHAnsi"/>
          <w:sz w:val="24"/>
        </w:rPr>
        <w:t>Attic</w:t>
      </w:r>
      <w:proofErr w:type="spellEnd"/>
      <w:r>
        <w:rPr>
          <w:rFonts w:cstheme="minorHAnsi"/>
          <w:sz w:val="24"/>
        </w:rPr>
        <w:t xml:space="preserve"> d’ici fin mai.</w:t>
      </w:r>
    </w:p>
    <w:p w:rsidR="00E637A3" w:rsidRDefault="00E637A3" w:rsidP="00877565">
      <w:pPr>
        <w:pStyle w:val="NoSpacing"/>
        <w:rPr>
          <w:rFonts w:cstheme="minorHAnsi"/>
          <w:sz w:val="24"/>
        </w:rPr>
      </w:pPr>
      <w:r>
        <w:rPr>
          <w:rFonts w:cstheme="minorHAnsi"/>
          <w:sz w:val="24"/>
        </w:rPr>
        <w:t>Faire passer une feuille où chacun pourra exprimer son opinion, son ressenti (en Anglais) sur notre présentation.</w:t>
      </w:r>
    </w:p>
    <w:p w:rsidR="00E637A3" w:rsidRDefault="00E637A3" w:rsidP="00877565">
      <w:pPr>
        <w:pStyle w:val="NoSpacing"/>
        <w:rPr>
          <w:rFonts w:cstheme="minorHAnsi"/>
          <w:sz w:val="24"/>
        </w:rPr>
      </w:pPr>
    </w:p>
    <w:p w:rsidR="00E637A3" w:rsidRDefault="00E637A3" w:rsidP="00877565">
      <w:pPr>
        <w:pStyle w:val="NoSpacing"/>
        <w:rPr>
          <w:rFonts w:cstheme="minorHAnsi"/>
          <w:sz w:val="24"/>
        </w:rPr>
      </w:pPr>
    </w:p>
    <w:p w:rsidR="00E637A3" w:rsidRDefault="00E637A3" w:rsidP="00877565">
      <w:pPr>
        <w:pStyle w:val="NoSpacing"/>
        <w:rPr>
          <w:rFonts w:cstheme="minorHAnsi"/>
          <w:sz w:val="24"/>
        </w:rPr>
      </w:pPr>
    </w:p>
    <w:p w:rsidR="00E637A3" w:rsidRPr="00E637A3" w:rsidRDefault="00E637A3" w:rsidP="00E637A3">
      <w:pPr>
        <w:pStyle w:val="NoSpacing"/>
        <w:jc w:val="center"/>
        <w:rPr>
          <w:rFonts w:ascii="Maiandra GD" w:hAnsi="Maiandra GD"/>
          <w:b/>
          <w:color w:val="FF0000"/>
          <w:sz w:val="32"/>
        </w:rPr>
      </w:pPr>
      <w:r w:rsidRPr="00E637A3">
        <w:rPr>
          <w:rFonts w:ascii="Maiandra GD" w:hAnsi="Maiandra GD"/>
          <w:b/>
          <w:color w:val="FF0000"/>
          <w:sz w:val="32"/>
        </w:rPr>
        <w:t>OBJECTIFS</w:t>
      </w:r>
      <w:r w:rsidRPr="00E637A3">
        <w:rPr>
          <w:rFonts w:ascii="Maiandra GD" w:hAnsi="Maiandra GD"/>
          <w:b/>
          <w:color w:val="FF0000"/>
          <w:sz w:val="32"/>
        </w:rPr>
        <w:t> :</w:t>
      </w:r>
    </w:p>
    <w:p w:rsidR="00E637A3" w:rsidRDefault="00E637A3" w:rsidP="00E637A3">
      <w:pPr>
        <w:pStyle w:val="NoSpacing"/>
        <w:rPr>
          <w:rFonts w:cstheme="minorHAnsi"/>
          <w:b/>
          <w:sz w:val="24"/>
        </w:rPr>
      </w:pPr>
    </w:p>
    <w:p w:rsidR="00E637A3" w:rsidRPr="00E637A3" w:rsidRDefault="00E637A3" w:rsidP="00E637A3">
      <w:pPr>
        <w:pStyle w:val="NoSpacing"/>
        <w:rPr>
          <w:rFonts w:cstheme="minorHAnsi"/>
          <w:b/>
          <w:sz w:val="24"/>
        </w:rPr>
      </w:pPr>
    </w:p>
    <w:p w:rsidR="00E637A3" w:rsidRDefault="00E637A3" w:rsidP="00877565">
      <w:pPr>
        <w:pStyle w:val="NoSpacing"/>
        <w:rPr>
          <w:rFonts w:cstheme="minorHAnsi"/>
          <w:sz w:val="24"/>
        </w:rPr>
      </w:pPr>
    </w:p>
    <w:p w:rsidR="00E637A3" w:rsidRDefault="00E637A3" w:rsidP="00877565">
      <w:pPr>
        <w:pStyle w:val="NoSpacing"/>
        <w:rPr>
          <w:rFonts w:cstheme="minorHAnsi"/>
          <w:sz w:val="24"/>
        </w:rPr>
      </w:pPr>
      <w:r>
        <w:rPr>
          <w:rFonts w:cstheme="minorHAnsi"/>
          <w:sz w:val="24"/>
        </w:rPr>
        <w:t>Nous devons réaliser deux autres vidéos dans lesquelles nous jouons et chantons ENSEMBLE.</w:t>
      </w:r>
    </w:p>
    <w:p w:rsidR="00E637A3" w:rsidRPr="00877565" w:rsidRDefault="00E637A3" w:rsidP="00877565">
      <w:pPr>
        <w:pStyle w:val="NoSpacing"/>
        <w:rPr>
          <w:rFonts w:cstheme="minorHAnsi"/>
          <w:sz w:val="24"/>
        </w:rPr>
      </w:pPr>
      <w:r>
        <w:rPr>
          <w:rFonts w:cstheme="minorHAnsi"/>
          <w:sz w:val="24"/>
        </w:rPr>
        <w:t>Virginie devra donc arriver à chanter devant Kristel d’ici fin mai.</w:t>
      </w:r>
    </w:p>
    <w:sectPr w:rsidR="00E637A3" w:rsidRPr="008775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565"/>
    <w:rsid w:val="00654363"/>
    <w:rsid w:val="00877565"/>
    <w:rsid w:val="00E63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756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75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</dc:creator>
  <cp:lastModifiedBy>Virginie</cp:lastModifiedBy>
  <cp:revision>1</cp:revision>
  <dcterms:created xsi:type="dcterms:W3CDTF">2012-04-03T13:20:00Z</dcterms:created>
  <dcterms:modified xsi:type="dcterms:W3CDTF">2012-04-03T13:41:00Z</dcterms:modified>
</cp:coreProperties>
</file>